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06D" w:rsidRPr="001B08D1" w:rsidRDefault="009E206D" w:rsidP="009E206D">
      <w:pPr>
        <w:spacing w:before="120" w:line="240" w:lineRule="atLeast"/>
        <w:ind w:right="-243"/>
        <w:jc w:val="center"/>
        <w:rPr>
          <w:b/>
          <w:bCs/>
          <w:spacing w:val="70"/>
          <w:sz w:val="28"/>
          <w:szCs w:val="28"/>
        </w:rPr>
      </w:pPr>
      <w:r w:rsidRPr="001B08D1">
        <w:rPr>
          <w:b/>
          <w:bCs/>
          <w:spacing w:val="70"/>
          <w:sz w:val="28"/>
          <w:szCs w:val="28"/>
        </w:rPr>
        <w:t xml:space="preserve">SKJ Týn nad Vltavou </w:t>
      </w:r>
      <w:r w:rsidR="00E3105C">
        <w:rPr>
          <w:b/>
          <w:bCs/>
          <w:spacing w:val="70"/>
          <w:sz w:val="28"/>
          <w:szCs w:val="28"/>
        </w:rPr>
        <w:t>a MěDDM Týn nad Vltavou</w:t>
      </w:r>
    </w:p>
    <w:p w:rsidR="009E206D" w:rsidRPr="001B08D1" w:rsidRDefault="009E206D" w:rsidP="009E206D">
      <w:pPr>
        <w:pStyle w:val="Textvbloku"/>
        <w:rPr>
          <w:color w:val="0000FF"/>
          <w:sz w:val="40"/>
          <w:szCs w:val="40"/>
        </w:rPr>
      </w:pPr>
      <w:proofErr w:type="gramStart"/>
      <w:r w:rsidRPr="001B08D1">
        <w:rPr>
          <w:color w:val="0000FF"/>
          <w:sz w:val="40"/>
          <w:szCs w:val="40"/>
        </w:rPr>
        <w:t>R A N D O R I</w:t>
      </w:r>
      <w:r w:rsidR="00A44FDF">
        <w:rPr>
          <w:color w:val="0000FF"/>
          <w:sz w:val="40"/>
          <w:szCs w:val="40"/>
        </w:rPr>
        <w:t xml:space="preserve">    2013</w:t>
      </w:r>
      <w:proofErr w:type="gramEnd"/>
      <w:r w:rsidRPr="001B08D1">
        <w:rPr>
          <w:color w:val="0000FF"/>
          <w:sz w:val="40"/>
          <w:szCs w:val="40"/>
        </w:rPr>
        <w:t xml:space="preserve">  </w:t>
      </w:r>
      <w:r>
        <w:rPr>
          <w:color w:val="0000FF"/>
          <w:sz w:val="40"/>
          <w:szCs w:val="40"/>
        </w:rPr>
        <w:t xml:space="preserve"> </w:t>
      </w:r>
      <w:r w:rsidRPr="001B08D1">
        <w:rPr>
          <w:color w:val="0000FF"/>
          <w:sz w:val="40"/>
          <w:szCs w:val="40"/>
        </w:rPr>
        <w:t xml:space="preserve"> </w:t>
      </w:r>
      <w:r w:rsidR="00A44FDF">
        <w:rPr>
          <w:color w:val="0000FF"/>
          <w:sz w:val="40"/>
          <w:szCs w:val="40"/>
        </w:rPr>
        <w:t xml:space="preserve">U12 a U10 </w:t>
      </w:r>
      <w:r>
        <w:rPr>
          <w:color w:val="0000FF"/>
          <w:sz w:val="40"/>
          <w:szCs w:val="40"/>
        </w:rPr>
        <w:t xml:space="preserve">    </w:t>
      </w:r>
    </w:p>
    <w:p w:rsidR="00C42F62" w:rsidRDefault="00C42F62"/>
    <w:p w:rsidR="009E206D" w:rsidRDefault="009E206D"/>
    <w:p w:rsidR="009E206D" w:rsidRPr="00A44FDF" w:rsidRDefault="009E206D">
      <w:pPr>
        <w:rPr>
          <w:i/>
          <w:sz w:val="24"/>
          <w:szCs w:val="24"/>
        </w:rPr>
      </w:pPr>
      <w:r w:rsidRPr="00A44FDF">
        <w:rPr>
          <w:sz w:val="24"/>
          <w:szCs w:val="24"/>
        </w:rPr>
        <w:t>Datum</w:t>
      </w:r>
      <w:r w:rsidR="00A44FDF" w:rsidRPr="00A44FDF">
        <w:rPr>
          <w:sz w:val="24"/>
          <w:szCs w:val="24"/>
        </w:rPr>
        <w:t xml:space="preserve"> a místo: </w:t>
      </w:r>
      <w:r w:rsidRPr="00A44FDF">
        <w:rPr>
          <w:sz w:val="24"/>
          <w:szCs w:val="24"/>
        </w:rPr>
        <w:t xml:space="preserve"> </w:t>
      </w:r>
      <w:r w:rsidRPr="00A44FDF">
        <w:rPr>
          <w:sz w:val="24"/>
          <w:szCs w:val="24"/>
        </w:rPr>
        <w:tab/>
      </w:r>
      <w:r w:rsidRPr="00A44FDF">
        <w:rPr>
          <w:bCs/>
          <w:sz w:val="24"/>
          <w:szCs w:val="24"/>
        </w:rPr>
        <w:t xml:space="preserve">29. LISTOPADU </w:t>
      </w:r>
      <w:proofErr w:type="gramStart"/>
      <w:r w:rsidRPr="00A44FDF">
        <w:rPr>
          <w:bCs/>
          <w:sz w:val="24"/>
          <w:szCs w:val="24"/>
        </w:rPr>
        <w:t>2013</w:t>
      </w:r>
      <w:r w:rsidR="00A44FDF" w:rsidRPr="00A44FDF">
        <w:rPr>
          <w:bCs/>
          <w:sz w:val="24"/>
          <w:szCs w:val="24"/>
        </w:rPr>
        <w:t xml:space="preserve">, </w:t>
      </w:r>
      <w:r w:rsidR="00A61361">
        <w:rPr>
          <w:bCs/>
          <w:sz w:val="24"/>
          <w:szCs w:val="24"/>
        </w:rPr>
        <w:t xml:space="preserve"> </w:t>
      </w:r>
      <w:r w:rsidR="00A44FDF" w:rsidRPr="00A44FDF">
        <w:rPr>
          <w:bCs/>
          <w:sz w:val="24"/>
          <w:szCs w:val="24"/>
        </w:rPr>
        <w:t>pátek</w:t>
      </w:r>
      <w:proofErr w:type="gramEnd"/>
      <w:r w:rsidR="00A44FDF">
        <w:rPr>
          <w:bCs/>
          <w:sz w:val="24"/>
          <w:szCs w:val="24"/>
        </w:rPr>
        <w:t xml:space="preserve"> </w:t>
      </w:r>
      <w:r w:rsidR="00A44FDF">
        <w:rPr>
          <w:b/>
          <w:bCs/>
          <w:sz w:val="24"/>
          <w:szCs w:val="24"/>
        </w:rPr>
        <w:t xml:space="preserve">  /  </w:t>
      </w:r>
      <w:r w:rsidR="00A44FDF" w:rsidRPr="00A44FDF">
        <w:rPr>
          <w:sz w:val="24"/>
          <w:szCs w:val="24"/>
        </w:rPr>
        <w:t>SOKOLOVNA Týn nad Vltavou</w:t>
      </w:r>
    </w:p>
    <w:p w:rsidR="009E206D" w:rsidRPr="00A44FDF" w:rsidRDefault="009E206D">
      <w:pPr>
        <w:rPr>
          <w:i/>
          <w:sz w:val="24"/>
          <w:szCs w:val="24"/>
        </w:rPr>
      </w:pPr>
    </w:p>
    <w:p w:rsidR="009E206D" w:rsidRPr="00A44FDF" w:rsidRDefault="009E206D" w:rsidP="00A44FDF">
      <w:pPr>
        <w:pStyle w:val="Bezmezer"/>
        <w:ind w:left="0"/>
        <w:rPr>
          <w:szCs w:val="24"/>
        </w:rPr>
      </w:pPr>
      <w:r w:rsidRPr="00A44FDF">
        <w:rPr>
          <w:szCs w:val="24"/>
        </w:rPr>
        <w:t xml:space="preserve">Poplatek za osobu:  50 Kč </w:t>
      </w:r>
    </w:p>
    <w:p w:rsidR="009E206D" w:rsidRPr="008C5824" w:rsidRDefault="009E206D" w:rsidP="00A44FDF">
      <w:pPr>
        <w:pStyle w:val="Bezmezer"/>
        <w:ind w:left="0"/>
        <w:rPr>
          <w:b/>
          <w:sz w:val="32"/>
          <w:szCs w:val="32"/>
        </w:rPr>
      </w:pPr>
      <w:r w:rsidRPr="00A44FDF">
        <w:rPr>
          <w:szCs w:val="24"/>
        </w:rPr>
        <w:t>Kategorie, rok narození:</w:t>
      </w:r>
      <w:r w:rsidRPr="00A44FDF">
        <w:rPr>
          <w:szCs w:val="24"/>
        </w:rPr>
        <w:tab/>
      </w:r>
      <w:r w:rsidRPr="008C5824">
        <w:rPr>
          <w:b/>
          <w:sz w:val="32"/>
          <w:szCs w:val="32"/>
        </w:rPr>
        <w:t>U12  ročník 2002 / 2003</w:t>
      </w:r>
      <w:r w:rsidR="008C5824">
        <w:rPr>
          <w:b/>
          <w:sz w:val="32"/>
          <w:szCs w:val="32"/>
        </w:rPr>
        <w:t xml:space="preserve"> </w:t>
      </w:r>
      <w:r w:rsidR="008C5824" w:rsidRPr="008C5824">
        <w:rPr>
          <w:b/>
          <w:szCs w:val="24"/>
        </w:rPr>
        <w:t>(</w:t>
      </w:r>
      <w:r w:rsidR="008C5824">
        <w:rPr>
          <w:b/>
          <w:szCs w:val="24"/>
        </w:rPr>
        <w:t>c</w:t>
      </w:r>
      <w:r w:rsidR="008C5824" w:rsidRPr="008C5824">
        <w:rPr>
          <w:b/>
          <w:szCs w:val="24"/>
        </w:rPr>
        <w:t>hlapci a děvčata)</w:t>
      </w:r>
    </w:p>
    <w:p w:rsidR="009E206D" w:rsidRPr="008C5824" w:rsidRDefault="009E206D" w:rsidP="009E206D">
      <w:pPr>
        <w:pStyle w:val="Bezmezer"/>
        <w:ind w:left="2237" w:firstLine="595"/>
        <w:rPr>
          <w:b/>
          <w:sz w:val="32"/>
          <w:szCs w:val="32"/>
        </w:rPr>
      </w:pPr>
      <w:r w:rsidRPr="008C5824">
        <w:rPr>
          <w:b/>
          <w:sz w:val="32"/>
          <w:szCs w:val="32"/>
        </w:rPr>
        <w:t xml:space="preserve">U10 </w:t>
      </w:r>
      <w:r w:rsidR="00A61361" w:rsidRPr="008C5824">
        <w:rPr>
          <w:b/>
          <w:sz w:val="32"/>
          <w:szCs w:val="32"/>
        </w:rPr>
        <w:t xml:space="preserve"> </w:t>
      </w:r>
      <w:r w:rsidRPr="008C5824">
        <w:rPr>
          <w:b/>
          <w:sz w:val="32"/>
          <w:szCs w:val="32"/>
        </w:rPr>
        <w:t>ročník 2004 / 2005</w:t>
      </w:r>
      <w:r w:rsidR="008C5824">
        <w:rPr>
          <w:b/>
          <w:sz w:val="32"/>
          <w:szCs w:val="32"/>
        </w:rPr>
        <w:t xml:space="preserve"> </w:t>
      </w:r>
      <w:r w:rsidR="008C5824" w:rsidRPr="008C5824">
        <w:rPr>
          <w:b/>
          <w:szCs w:val="24"/>
        </w:rPr>
        <w:t>(</w:t>
      </w:r>
      <w:r w:rsidR="008C5824">
        <w:rPr>
          <w:b/>
          <w:szCs w:val="24"/>
        </w:rPr>
        <w:t>c</w:t>
      </w:r>
      <w:r w:rsidR="008C5824" w:rsidRPr="008C5824">
        <w:rPr>
          <w:b/>
          <w:szCs w:val="24"/>
        </w:rPr>
        <w:t>hlapci a děvčata)</w:t>
      </w:r>
      <w:r w:rsidR="008C5824">
        <w:rPr>
          <w:b/>
          <w:szCs w:val="24"/>
        </w:rPr>
        <w:t xml:space="preserve"> </w:t>
      </w:r>
    </w:p>
    <w:p w:rsidR="009E206D" w:rsidRPr="00A44FDF" w:rsidRDefault="009E206D">
      <w:pPr>
        <w:rPr>
          <w:sz w:val="24"/>
          <w:szCs w:val="24"/>
        </w:rPr>
      </w:pPr>
      <w:r w:rsidRPr="00A44FDF">
        <w:rPr>
          <w:sz w:val="24"/>
          <w:szCs w:val="24"/>
        </w:rPr>
        <w:t xml:space="preserve">Podmínka účasti: </w:t>
      </w:r>
      <w:r w:rsidR="00A44FDF">
        <w:rPr>
          <w:sz w:val="24"/>
          <w:szCs w:val="24"/>
        </w:rPr>
        <w:tab/>
      </w:r>
      <w:r w:rsidR="00A44FDF">
        <w:rPr>
          <w:sz w:val="24"/>
          <w:szCs w:val="24"/>
        </w:rPr>
        <w:tab/>
      </w:r>
      <w:r w:rsidRPr="00A44FDF">
        <w:rPr>
          <w:b/>
          <w:sz w:val="24"/>
          <w:szCs w:val="24"/>
        </w:rPr>
        <w:t>licenční známka</w:t>
      </w:r>
      <w:r w:rsidRPr="00A44FDF">
        <w:rPr>
          <w:sz w:val="24"/>
          <w:szCs w:val="24"/>
        </w:rPr>
        <w:t xml:space="preserve"> JUDO 2013 </w:t>
      </w:r>
    </w:p>
    <w:p w:rsidR="00A44FDF" w:rsidRDefault="00A44FDF" w:rsidP="00A44FDF">
      <w:pPr>
        <w:rPr>
          <w:sz w:val="24"/>
          <w:szCs w:val="24"/>
        </w:rPr>
      </w:pPr>
    </w:p>
    <w:p w:rsidR="009E206D" w:rsidRPr="00A44FDF" w:rsidRDefault="009E206D" w:rsidP="00A44FDF">
      <w:pPr>
        <w:rPr>
          <w:sz w:val="24"/>
          <w:szCs w:val="24"/>
        </w:rPr>
      </w:pPr>
      <w:r w:rsidRPr="00A44FDF">
        <w:rPr>
          <w:sz w:val="24"/>
          <w:szCs w:val="24"/>
        </w:rPr>
        <w:t>Časový rozvrh:</w:t>
      </w:r>
      <w:r w:rsidR="00714E6C">
        <w:rPr>
          <w:sz w:val="24"/>
          <w:szCs w:val="24"/>
        </w:rPr>
        <w:tab/>
      </w:r>
      <w:proofErr w:type="gramStart"/>
      <w:r w:rsidR="00A44FDF" w:rsidRPr="00A44FDF">
        <w:rPr>
          <w:sz w:val="24"/>
          <w:szCs w:val="24"/>
        </w:rPr>
        <w:t xml:space="preserve">16:50   </w:t>
      </w:r>
      <w:r w:rsidRPr="00A44FDF">
        <w:rPr>
          <w:sz w:val="24"/>
          <w:szCs w:val="24"/>
        </w:rPr>
        <w:t>Sraz</w:t>
      </w:r>
      <w:proofErr w:type="gramEnd"/>
      <w:r w:rsidRPr="00A44FDF">
        <w:rPr>
          <w:sz w:val="24"/>
          <w:szCs w:val="24"/>
        </w:rPr>
        <w:t xml:space="preserve"> u Sokolovny POZOR společný vstup do Tělocvičny</w:t>
      </w:r>
    </w:p>
    <w:p w:rsidR="009E206D" w:rsidRPr="00A44FDF" w:rsidRDefault="009E206D" w:rsidP="00714E6C">
      <w:pPr>
        <w:ind w:left="1416" w:firstLine="708"/>
        <w:rPr>
          <w:sz w:val="24"/>
          <w:szCs w:val="24"/>
        </w:rPr>
      </w:pPr>
      <w:proofErr w:type="gramStart"/>
      <w:r w:rsidRPr="00A44FDF">
        <w:rPr>
          <w:sz w:val="24"/>
          <w:szCs w:val="24"/>
        </w:rPr>
        <w:t xml:space="preserve">17:00   </w:t>
      </w:r>
      <w:r w:rsidR="00A44FDF">
        <w:rPr>
          <w:sz w:val="24"/>
          <w:szCs w:val="24"/>
        </w:rPr>
        <w:t>N</w:t>
      </w:r>
      <w:r w:rsidRPr="00A44FDF">
        <w:rPr>
          <w:sz w:val="24"/>
          <w:szCs w:val="24"/>
        </w:rPr>
        <w:t>ástup</w:t>
      </w:r>
      <w:proofErr w:type="gramEnd"/>
      <w:r w:rsidRPr="00A44FDF">
        <w:rPr>
          <w:sz w:val="24"/>
          <w:szCs w:val="24"/>
        </w:rPr>
        <w:t xml:space="preserve">  </w:t>
      </w:r>
    </w:p>
    <w:p w:rsidR="009E206D" w:rsidRPr="00A44FDF" w:rsidRDefault="009E206D" w:rsidP="00A44FDF">
      <w:pPr>
        <w:ind w:left="1416" w:firstLine="708"/>
        <w:rPr>
          <w:sz w:val="24"/>
          <w:szCs w:val="24"/>
        </w:rPr>
      </w:pPr>
      <w:r w:rsidRPr="00A44FDF">
        <w:rPr>
          <w:sz w:val="24"/>
          <w:szCs w:val="24"/>
        </w:rPr>
        <w:t>17:10 - 17:30</w:t>
      </w:r>
      <w:r w:rsidR="00A44FDF">
        <w:rPr>
          <w:sz w:val="24"/>
          <w:szCs w:val="24"/>
        </w:rPr>
        <w:tab/>
        <w:t>R</w:t>
      </w:r>
      <w:r w:rsidRPr="00A44FDF">
        <w:rPr>
          <w:sz w:val="24"/>
          <w:szCs w:val="24"/>
        </w:rPr>
        <w:t>ozcvička a vážení</w:t>
      </w:r>
    </w:p>
    <w:p w:rsidR="00714E6C" w:rsidRDefault="009E206D" w:rsidP="00714E6C">
      <w:pPr>
        <w:ind w:left="2124"/>
        <w:rPr>
          <w:sz w:val="24"/>
          <w:szCs w:val="24"/>
        </w:rPr>
      </w:pPr>
      <w:r w:rsidRPr="00A44FDF">
        <w:rPr>
          <w:sz w:val="24"/>
          <w:szCs w:val="24"/>
        </w:rPr>
        <w:t>17:30 - 17:45</w:t>
      </w:r>
      <w:r w:rsidR="00A44FDF">
        <w:rPr>
          <w:sz w:val="24"/>
          <w:szCs w:val="24"/>
        </w:rPr>
        <w:tab/>
        <w:t>S</w:t>
      </w:r>
      <w:r w:rsidRPr="00A44FDF">
        <w:rPr>
          <w:sz w:val="24"/>
          <w:szCs w:val="24"/>
        </w:rPr>
        <w:t xml:space="preserve">polečný nácvik technik </w:t>
      </w:r>
    </w:p>
    <w:p w:rsidR="009E206D" w:rsidRPr="00714E6C" w:rsidRDefault="009E206D" w:rsidP="00714E6C">
      <w:pPr>
        <w:ind w:left="2832" w:firstLine="708"/>
        <w:rPr>
          <w:sz w:val="18"/>
          <w:szCs w:val="18"/>
        </w:rPr>
      </w:pPr>
      <w:r w:rsidRPr="00714E6C">
        <w:t>1</w:t>
      </w:r>
      <w:r w:rsidRPr="00714E6C">
        <w:rPr>
          <w:sz w:val="18"/>
          <w:szCs w:val="18"/>
        </w:rPr>
        <w:t xml:space="preserve">) </w:t>
      </w:r>
      <w:proofErr w:type="spellStart"/>
      <w:r w:rsidRPr="00714E6C">
        <w:rPr>
          <w:sz w:val="18"/>
          <w:szCs w:val="18"/>
        </w:rPr>
        <w:t>Sasae</w:t>
      </w:r>
      <w:proofErr w:type="spellEnd"/>
      <w:r w:rsidRPr="00714E6C">
        <w:rPr>
          <w:sz w:val="18"/>
          <w:szCs w:val="18"/>
        </w:rPr>
        <w:t xml:space="preserve"> / </w:t>
      </w:r>
      <w:proofErr w:type="spellStart"/>
      <w:r w:rsidRPr="00714E6C">
        <w:rPr>
          <w:sz w:val="18"/>
          <w:szCs w:val="18"/>
        </w:rPr>
        <w:t>Hiza</w:t>
      </w:r>
      <w:proofErr w:type="spellEnd"/>
      <w:r w:rsidRPr="00714E6C">
        <w:rPr>
          <w:sz w:val="18"/>
          <w:szCs w:val="18"/>
        </w:rPr>
        <w:t xml:space="preserve"> G.  2) </w:t>
      </w:r>
      <w:proofErr w:type="spellStart"/>
      <w:r w:rsidRPr="00714E6C">
        <w:rPr>
          <w:sz w:val="18"/>
          <w:szCs w:val="18"/>
        </w:rPr>
        <w:t>Tai</w:t>
      </w:r>
      <w:proofErr w:type="spellEnd"/>
      <w:r w:rsidRPr="00714E6C">
        <w:rPr>
          <w:sz w:val="18"/>
          <w:szCs w:val="18"/>
        </w:rPr>
        <w:t xml:space="preserve"> </w:t>
      </w:r>
      <w:proofErr w:type="spellStart"/>
      <w:r w:rsidRPr="00714E6C">
        <w:rPr>
          <w:sz w:val="18"/>
          <w:szCs w:val="18"/>
        </w:rPr>
        <w:t>otoši</w:t>
      </w:r>
      <w:proofErr w:type="spellEnd"/>
      <w:r w:rsidRPr="00714E6C">
        <w:rPr>
          <w:sz w:val="18"/>
          <w:szCs w:val="18"/>
        </w:rPr>
        <w:t xml:space="preserve"> / </w:t>
      </w:r>
      <w:proofErr w:type="spellStart"/>
      <w:r w:rsidRPr="00714E6C">
        <w:rPr>
          <w:sz w:val="18"/>
          <w:szCs w:val="18"/>
        </w:rPr>
        <w:t>Seoi</w:t>
      </w:r>
      <w:proofErr w:type="spellEnd"/>
      <w:r w:rsidR="00714E6C" w:rsidRPr="00714E6C">
        <w:rPr>
          <w:sz w:val="18"/>
          <w:szCs w:val="18"/>
        </w:rPr>
        <w:t xml:space="preserve"> M.</w:t>
      </w:r>
      <w:r w:rsidR="00714E6C">
        <w:rPr>
          <w:sz w:val="18"/>
          <w:szCs w:val="18"/>
        </w:rPr>
        <w:t xml:space="preserve">  3) O </w:t>
      </w:r>
      <w:proofErr w:type="spellStart"/>
      <w:r w:rsidR="00714E6C">
        <w:rPr>
          <w:sz w:val="18"/>
          <w:szCs w:val="18"/>
        </w:rPr>
        <w:t>goši</w:t>
      </w:r>
      <w:proofErr w:type="spellEnd"/>
      <w:r w:rsidR="00714E6C">
        <w:rPr>
          <w:sz w:val="18"/>
          <w:szCs w:val="18"/>
        </w:rPr>
        <w:t xml:space="preserve"> / </w:t>
      </w:r>
      <w:proofErr w:type="spellStart"/>
      <w:r w:rsidR="00714E6C">
        <w:rPr>
          <w:sz w:val="18"/>
          <w:szCs w:val="18"/>
        </w:rPr>
        <w:t>Uki</w:t>
      </w:r>
      <w:proofErr w:type="spellEnd"/>
      <w:r w:rsidR="00714E6C">
        <w:rPr>
          <w:sz w:val="18"/>
          <w:szCs w:val="18"/>
        </w:rPr>
        <w:t xml:space="preserve"> </w:t>
      </w:r>
      <w:proofErr w:type="spellStart"/>
      <w:r w:rsidR="00714E6C">
        <w:rPr>
          <w:sz w:val="18"/>
          <w:szCs w:val="18"/>
        </w:rPr>
        <w:t>goši</w:t>
      </w:r>
      <w:proofErr w:type="spellEnd"/>
    </w:p>
    <w:p w:rsidR="00714E6C" w:rsidRDefault="009E206D" w:rsidP="00A44FDF">
      <w:pPr>
        <w:rPr>
          <w:sz w:val="24"/>
          <w:szCs w:val="24"/>
        </w:rPr>
      </w:pPr>
      <w:r w:rsidRPr="00A44FDF">
        <w:rPr>
          <w:sz w:val="24"/>
          <w:szCs w:val="24"/>
        </w:rPr>
        <w:t xml:space="preserve">                     </w:t>
      </w:r>
      <w:r w:rsidRPr="00A44FDF">
        <w:rPr>
          <w:sz w:val="24"/>
          <w:szCs w:val="24"/>
        </w:rPr>
        <w:tab/>
      </w:r>
      <w:r w:rsidRPr="00A44FDF">
        <w:rPr>
          <w:sz w:val="24"/>
          <w:szCs w:val="24"/>
        </w:rPr>
        <w:tab/>
      </w:r>
      <w:r w:rsidR="00714E6C">
        <w:rPr>
          <w:sz w:val="24"/>
          <w:szCs w:val="24"/>
        </w:rPr>
        <w:tab/>
      </w:r>
      <w:r w:rsidR="00714E6C">
        <w:rPr>
          <w:sz w:val="24"/>
          <w:szCs w:val="24"/>
        </w:rPr>
        <w:tab/>
      </w:r>
      <w:r w:rsidRPr="00A44FDF">
        <w:rPr>
          <w:sz w:val="24"/>
          <w:szCs w:val="24"/>
        </w:rPr>
        <w:t xml:space="preserve">Rozdělení závodníků po 3-4 do váhových skupin </w:t>
      </w:r>
    </w:p>
    <w:p w:rsidR="008C5824" w:rsidRDefault="009E206D" w:rsidP="00714E6C">
      <w:pPr>
        <w:ind w:left="1416" w:firstLine="708"/>
        <w:rPr>
          <w:sz w:val="24"/>
          <w:szCs w:val="24"/>
        </w:rPr>
      </w:pPr>
      <w:r w:rsidRPr="00A44FDF">
        <w:rPr>
          <w:sz w:val="24"/>
          <w:szCs w:val="24"/>
        </w:rPr>
        <w:t xml:space="preserve">17:50 </w:t>
      </w:r>
      <w:r w:rsidR="008C5824">
        <w:rPr>
          <w:sz w:val="24"/>
          <w:szCs w:val="24"/>
        </w:rPr>
        <w:t>- 19:20</w:t>
      </w:r>
      <w:r w:rsidR="00714E6C">
        <w:rPr>
          <w:sz w:val="24"/>
          <w:szCs w:val="24"/>
        </w:rPr>
        <w:tab/>
      </w:r>
      <w:r w:rsidR="008C5824">
        <w:rPr>
          <w:sz w:val="24"/>
          <w:szCs w:val="24"/>
        </w:rPr>
        <w:t>Zkouška technik a zápasy</w:t>
      </w:r>
      <w:r w:rsidRPr="00A44FDF">
        <w:rPr>
          <w:sz w:val="24"/>
          <w:szCs w:val="24"/>
        </w:rPr>
        <w:t xml:space="preserve"> </w:t>
      </w:r>
      <w:proofErr w:type="spellStart"/>
      <w:r w:rsidRPr="00A44FDF">
        <w:rPr>
          <w:sz w:val="24"/>
          <w:szCs w:val="24"/>
        </w:rPr>
        <w:t>Randori</w:t>
      </w:r>
      <w:proofErr w:type="spellEnd"/>
      <w:r w:rsidR="006F19DF">
        <w:rPr>
          <w:sz w:val="24"/>
          <w:szCs w:val="24"/>
        </w:rPr>
        <w:t xml:space="preserve"> / 2 </w:t>
      </w:r>
      <w:proofErr w:type="spellStart"/>
      <w:r w:rsidR="006F19DF">
        <w:rPr>
          <w:sz w:val="24"/>
          <w:szCs w:val="24"/>
        </w:rPr>
        <w:t>tatami</w:t>
      </w:r>
      <w:proofErr w:type="spellEnd"/>
      <w:r w:rsidR="006F19DF">
        <w:rPr>
          <w:sz w:val="24"/>
          <w:szCs w:val="24"/>
        </w:rPr>
        <w:t xml:space="preserve"> 5x5 m</w:t>
      </w:r>
      <w:r w:rsidR="008C5824">
        <w:rPr>
          <w:sz w:val="24"/>
          <w:szCs w:val="24"/>
        </w:rPr>
        <w:t xml:space="preserve"> a </w:t>
      </w:r>
    </w:p>
    <w:p w:rsidR="009E206D" w:rsidRPr="008C5824" w:rsidRDefault="008C5824" w:rsidP="008C5824">
      <w:pPr>
        <w:rPr>
          <w:i/>
          <w:sz w:val="24"/>
          <w:szCs w:val="24"/>
        </w:rPr>
      </w:pPr>
      <w:r w:rsidRPr="008C5824">
        <w:rPr>
          <w:i/>
          <w:sz w:val="24"/>
          <w:szCs w:val="24"/>
        </w:rPr>
        <w:t xml:space="preserve">                   předání medailí proběhne vždy po ukončení věkové kategorie kategorie</w:t>
      </w:r>
    </w:p>
    <w:p w:rsidR="009E206D" w:rsidRPr="00A44FDF" w:rsidRDefault="009E206D" w:rsidP="009E206D">
      <w:pPr>
        <w:spacing w:before="120" w:line="240" w:lineRule="atLeast"/>
        <w:ind w:left="708" w:firstLine="708"/>
        <w:rPr>
          <w:sz w:val="24"/>
          <w:szCs w:val="24"/>
        </w:rPr>
      </w:pPr>
    </w:p>
    <w:p w:rsidR="006F19DF" w:rsidRDefault="006F19DF" w:rsidP="009E206D">
      <w:pPr>
        <w:rPr>
          <w:sz w:val="22"/>
          <w:szCs w:val="22"/>
        </w:rPr>
      </w:pPr>
      <w:r w:rsidRPr="006F19DF">
        <w:rPr>
          <w:sz w:val="22"/>
          <w:szCs w:val="22"/>
        </w:rPr>
        <w:t xml:space="preserve">   </w:t>
      </w:r>
      <w:r w:rsidR="009E206D" w:rsidRPr="006F19DF">
        <w:rPr>
          <w:sz w:val="22"/>
          <w:szCs w:val="22"/>
        </w:rPr>
        <w:t>Jednotliví závodníci před utkáním své váhové skupiny vzájemně předvedou znalost chvatů, které se jim obodují</w:t>
      </w:r>
      <w:r w:rsidR="00714E6C" w:rsidRPr="006F19DF">
        <w:rPr>
          <w:sz w:val="22"/>
          <w:szCs w:val="22"/>
        </w:rPr>
        <w:t xml:space="preserve"> (10 / 7 /5/</w:t>
      </w:r>
      <w:r w:rsidR="009E206D" w:rsidRPr="006F19DF">
        <w:rPr>
          <w:sz w:val="22"/>
          <w:szCs w:val="22"/>
        </w:rPr>
        <w:t xml:space="preserve"> </w:t>
      </w:r>
      <w:r w:rsidR="00F93560" w:rsidRPr="006F19DF">
        <w:rPr>
          <w:sz w:val="22"/>
          <w:szCs w:val="22"/>
        </w:rPr>
        <w:t>3/</w:t>
      </w:r>
      <w:r w:rsidR="00714E6C" w:rsidRPr="006F19DF">
        <w:rPr>
          <w:sz w:val="22"/>
          <w:szCs w:val="22"/>
        </w:rPr>
        <w:t xml:space="preserve">0). Body za techniku a za zápas se sčítají. </w:t>
      </w:r>
      <w:r w:rsidR="009E206D" w:rsidRPr="006F19DF">
        <w:rPr>
          <w:sz w:val="22"/>
          <w:szCs w:val="22"/>
        </w:rPr>
        <w:t>Techniku si závodník zvolí sám</w:t>
      </w:r>
      <w:r w:rsidR="00714E6C" w:rsidRPr="006F19DF">
        <w:rPr>
          <w:sz w:val="22"/>
          <w:szCs w:val="22"/>
        </w:rPr>
        <w:t xml:space="preserve"> </w:t>
      </w:r>
    </w:p>
    <w:p w:rsidR="009E206D" w:rsidRPr="00714E6C" w:rsidRDefault="006F19DF" w:rsidP="009E206D">
      <w:pPr>
        <w:rPr>
          <w:sz w:val="18"/>
          <w:szCs w:val="18"/>
        </w:rPr>
      </w:pPr>
      <w:r w:rsidRPr="006F19DF">
        <w:rPr>
          <w:sz w:val="22"/>
          <w:szCs w:val="22"/>
        </w:rPr>
        <w:t>před 1 zápasem</w:t>
      </w:r>
      <w:r>
        <w:rPr>
          <w:sz w:val="22"/>
          <w:szCs w:val="22"/>
        </w:rPr>
        <w:t xml:space="preserve">:  </w:t>
      </w:r>
      <w:proofErr w:type="spellStart"/>
      <w:r w:rsidR="00714E6C" w:rsidRPr="00714E6C">
        <w:rPr>
          <w:color w:val="C00000"/>
          <w:sz w:val="18"/>
          <w:szCs w:val="18"/>
        </w:rPr>
        <w:t>Sasae</w:t>
      </w:r>
      <w:proofErr w:type="spellEnd"/>
      <w:r w:rsidR="00714E6C" w:rsidRPr="00714E6C">
        <w:rPr>
          <w:color w:val="C00000"/>
          <w:sz w:val="18"/>
          <w:szCs w:val="18"/>
        </w:rPr>
        <w:t xml:space="preserve">  </w:t>
      </w:r>
      <w:r w:rsidR="00714E6C" w:rsidRPr="00714E6C">
        <w:rPr>
          <w:i/>
          <w:color w:val="C00000"/>
          <w:sz w:val="18"/>
          <w:szCs w:val="18"/>
        </w:rPr>
        <w:t>nebo</w:t>
      </w:r>
      <w:r w:rsidR="00714E6C" w:rsidRPr="00714E6C">
        <w:rPr>
          <w:color w:val="C00000"/>
          <w:sz w:val="18"/>
          <w:szCs w:val="18"/>
        </w:rPr>
        <w:t xml:space="preserve"> </w:t>
      </w:r>
      <w:proofErr w:type="spellStart"/>
      <w:r w:rsidR="00714E6C" w:rsidRPr="00714E6C">
        <w:rPr>
          <w:color w:val="C00000"/>
          <w:sz w:val="18"/>
          <w:szCs w:val="18"/>
        </w:rPr>
        <w:t>Hiza</w:t>
      </w:r>
      <w:proofErr w:type="spellEnd"/>
      <w:r w:rsidR="00714E6C" w:rsidRPr="00714E6C">
        <w:rPr>
          <w:color w:val="C00000"/>
          <w:sz w:val="18"/>
          <w:szCs w:val="18"/>
        </w:rPr>
        <w:t xml:space="preserve"> </w:t>
      </w:r>
      <w:proofErr w:type="spellStart"/>
      <w:proofErr w:type="gramStart"/>
      <w:r w:rsidR="00714E6C" w:rsidRPr="00714E6C">
        <w:rPr>
          <w:color w:val="C00000"/>
          <w:sz w:val="18"/>
          <w:szCs w:val="18"/>
        </w:rPr>
        <w:t>Guruma</w:t>
      </w:r>
      <w:proofErr w:type="spellEnd"/>
      <w:r w:rsidR="00714E6C" w:rsidRPr="00714E6C">
        <w:rPr>
          <w:color w:val="C00000"/>
          <w:sz w:val="18"/>
          <w:szCs w:val="18"/>
        </w:rPr>
        <w:t xml:space="preserve"> </w:t>
      </w:r>
      <w:r w:rsidR="00714E6C" w:rsidRPr="00714E6C">
        <w:rPr>
          <w:sz w:val="18"/>
          <w:szCs w:val="18"/>
        </w:rPr>
        <w:t xml:space="preserve">/ </w:t>
      </w:r>
      <w:r w:rsidR="00714E6C">
        <w:rPr>
          <w:sz w:val="18"/>
          <w:szCs w:val="18"/>
        </w:rPr>
        <w:t xml:space="preserve">  </w:t>
      </w:r>
      <w:r w:rsidR="00714E6C" w:rsidRPr="00714E6C">
        <w:rPr>
          <w:sz w:val="18"/>
          <w:szCs w:val="18"/>
        </w:rPr>
        <w:t>před</w:t>
      </w:r>
      <w:proofErr w:type="gramEnd"/>
      <w:r w:rsidR="00714E6C" w:rsidRPr="00714E6C">
        <w:rPr>
          <w:sz w:val="18"/>
          <w:szCs w:val="18"/>
        </w:rPr>
        <w:t xml:space="preserve"> 2 </w:t>
      </w:r>
      <w:proofErr w:type="spellStart"/>
      <w:r w:rsidR="00714E6C" w:rsidRPr="00714E6C">
        <w:rPr>
          <w:sz w:val="18"/>
          <w:szCs w:val="18"/>
        </w:rPr>
        <w:t>záp</w:t>
      </w:r>
      <w:proofErr w:type="spellEnd"/>
      <w:r w:rsidR="00714E6C" w:rsidRPr="00714E6C">
        <w:rPr>
          <w:sz w:val="18"/>
          <w:szCs w:val="18"/>
        </w:rPr>
        <w:t xml:space="preserve">. </w:t>
      </w:r>
      <w:proofErr w:type="spellStart"/>
      <w:r w:rsidR="00714E6C" w:rsidRPr="00714E6C">
        <w:rPr>
          <w:color w:val="7030A0"/>
          <w:sz w:val="18"/>
          <w:szCs w:val="18"/>
        </w:rPr>
        <w:t>Tai</w:t>
      </w:r>
      <w:proofErr w:type="spellEnd"/>
      <w:r w:rsidR="00714E6C" w:rsidRPr="00714E6C">
        <w:rPr>
          <w:color w:val="7030A0"/>
          <w:sz w:val="18"/>
          <w:szCs w:val="18"/>
        </w:rPr>
        <w:t xml:space="preserve"> </w:t>
      </w:r>
      <w:proofErr w:type="spellStart"/>
      <w:r w:rsidR="00714E6C" w:rsidRPr="00714E6C">
        <w:rPr>
          <w:color w:val="7030A0"/>
          <w:sz w:val="18"/>
          <w:szCs w:val="18"/>
        </w:rPr>
        <w:t>otoši</w:t>
      </w:r>
      <w:proofErr w:type="spellEnd"/>
      <w:r w:rsidR="00714E6C" w:rsidRPr="00714E6C">
        <w:rPr>
          <w:color w:val="7030A0"/>
          <w:sz w:val="18"/>
          <w:szCs w:val="18"/>
        </w:rPr>
        <w:t xml:space="preserve">  </w:t>
      </w:r>
      <w:r w:rsidR="00714E6C" w:rsidRPr="00714E6C">
        <w:rPr>
          <w:i/>
          <w:color w:val="7030A0"/>
          <w:sz w:val="18"/>
          <w:szCs w:val="18"/>
        </w:rPr>
        <w:t>nebo</w:t>
      </w:r>
      <w:r w:rsidR="00714E6C" w:rsidRPr="00714E6C">
        <w:rPr>
          <w:color w:val="7030A0"/>
          <w:sz w:val="18"/>
          <w:szCs w:val="18"/>
        </w:rPr>
        <w:t xml:space="preserve"> </w:t>
      </w:r>
      <w:proofErr w:type="spellStart"/>
      <w:r w:rsidR="00714E6C" w:rsidRPr="00714E6C">
        <w:rPr>
          <w:color w:val="7030A0"/>
          <w:sz w:val="18"/>
          <w:szCs w:val="18"/>
        </w:rPr>
        <w:t>Seoi</w:t>
      </w:r>
      <w:proofErr w:type="spellEnd"/>
      <w:r w:rsidR="00714E6C" w:rsidRPr="00714E6C">
        <w:rPr>
          <w:color w:val="7030A0"/>
          <w:sz w:val="18"/>
          <w:szCs w:val="18"/>
        </w:rPr>
        <w:t xml:space="preserve"> </w:t>
      </w:r>
      <w:proofErr w:type="spellStart"/>
      <w:r w:rsidR="00714E6C" w:rsidRPr="00714E6C">
        <w:rPr>
          <w:color w:val="7030A0"/>
          <w:sz w:val="18"/>
          <w:szCs w:val="18"/>
        </w:rPr>
        <w:t>morote</w:t>
      </w:r>
      <w:proofErr w:type="spellEnd"/>
      <w:r w:rsidR="00714E6C">
        <w:rPr>
          <w:sz w:val="18"/>
          <w:szCs w:val="18"/>
        </w:rPr>
        <w:t xml:space="preserve"> /  </w:t>
      </w:r>
      <w:r w:rsidR="00714E6C" w:rsidRPr="00714E6C">
        <w:rPr>
          <w:sz w:val="18"/>
          <w:szCs w:val="18"/>
        </w:rPr>
        <w:t xml:space="preserve"> před 3 </w:t>
      </w:r>
      <w:proofErr w:type="spellStart"/>
      <w:r w:rsidR="00714E6C" w:rsidRPr="00714E6C">
        <w:rPr>
          <w:sz w:val="18"/>
          <w:szCs w:val="18"/>
        </w:rPr>
        <w:t>záp</w:t>
      </w:r>
      <w:proofErr w:type="spellEnd"/>
      <w:r w:rsidR="00714E6C" w:rsidRPr="00714E6C">
        <w:rPr>
          <w:sz w:val="18"/>
          <w:szCs w:val="18"/>
        </w:rPr>
        <w:t xml:space="preserve">. </w:t>
      </w:r>
      <w:r w:rsidR="00714E6C" w:rsidRPr="00714E6C">
        <w:rPr>
          <w:color w:val="0033CC"/>
          <w:sz w:val="18"/>
          <w:szCs w:val="18"/>
        </w:rPr>
        <w:t xml:space="preserve">O </w:t>
      </w:r>
      <w:proofErr w:type="spellStart"/>
      <w:r w:rsidR="00714E6C" w:rsidRPr="00714E6C">
        <w:rPr>
          <w:color w:val="0033CC"/>
          <w:sz w:val="18"/>
          <w:szCs w:val="18"/>
        </w:rPr>
        <w:t>goši</w:t>
      </w:r>
      <w:proofErr w:type="spellEnd"/>
      <w:r w:rsidR="00714E6C" w:rsidRPr="00714E6C">
        <w:rPr>
          <w:color w:val="0033CC"/>
          <w:sz w:val="18"/>
          <w:szCs w:val="18"/>
        </w:rPr>
        <w:t xml:space="preserve"> </w:t>
      </w:r>
      <w:r w:rsidRPr="006F19DF">
        <w:rPr>
          <w:i/>
          <w:color w:val="0033CC"/>
          <w:sz w:val="18"/>
          <w:szCs w:val="18"/>
        </w:rPr>
        <w:t>nebo</w:t>
      </w:r>
      <w:r>
        <w:rPr>
          <w:color w:val="0033CC"/>
          <w:sz w:val="18"/>
          <w:szCs w:val="18"/>
        </w:rPr>
        <w:t xml:space="preserve"> </w:t>
      </w:r>
      <w:proofErr w:type="spellStart"/>
      <w:r w:rsidR="00714E6C" w:rsidRPr="00714E6C">
        <w:rPr>
          <w:color w:val="0033CC"/>
          <w:sz w:val="18"/>
          <w:szCs w:val="18"/>
        </w:rPr>
        <w:t>Uki</w:t>
      </w:r>
      <w:proofErr w:type="spellEnd"/>
      <w:r w:rsidR="00714E6C" w:rsidRPr="00714E6C">
        <w:rPr>
          <w:color w:val="0033CC"/>
          <w:sz w:val="18"/>
          <w:szCs w:val="18"/>
        </w:rPr>
        <w:t xml:space="preserve"> </w:t>
      </w:r>
      <w:proofErr w:type="spellStart"/>
      <w:r w:rsidR="00714E6C" w:rsidRPr="00714E6C">
        <w:rPr>
          <w:color w:val="0033CC"/>
          <w:sz w:val="18"/>
          <w:szCs w:val="18"/>
        </w:rPr>
        <w:t>goši</w:t>
      </w:r>
      <w:proofErr w:type="spellEnd"/>
    </w:p>
    <w:p w:rsidR="009E206D" w:rsidRPr="00A44FDF" w:rsidRDefault="009E206D" w:rsidP="009E206D">
      <w:pPr>
        <w:rPr>
          <w:sz w:val="24"/>
          <w:szCs w:val="24"/>
        </w:rPr>
      </w:pPr>
    </w:p>
    <w:p w:rsidR="009E206D" w:rsidRPr="00A44FDF" w:rsidRDefault="009E206D" w:rsidP="009E206D">
      <w:pPr>
        <w:rPr>
          <w:sz w:val="24"/>
          <w:szCs w:val="24"/>
        </w:rPr>
      </w:pPr>
      <w:r w:rsidRPr="00A44FDF">
        <w:rPr>
          <w:sz w:val="24"/>
          <w:szCs w:val="24"/>
        </w:rPr>
        <w:t>BODOVÁNÍ:</w:t>
      </w:r>
    </w:p>
    <w:p w:rsidR="00F93560" w:rsidRPr="004462BA" w:rsidRDefault="00F93560" w:rsidP="009E206D">
      <w:r w:rsidRPr="00F93560">
        <w:rPr>
          <w:b/>
          <w:sz w:val="24"/>
          <w:szCs w:val="24"/>
        </w:rPr>
        <w:t>10 bodů …</w:t>
      </w:r>
      <w:r w:rsidRPr="00F93560">
        <w:rPr>
          <w:sz w:val="24"/>
          <w:szCs w:val="24"/>
        </w:rPr>
        <w:t xml:space="preserve">za </w:t>
      </w:r>
      <w:proofErr w:type="gramStart"/>
      <w:r w:rsidR="004462BA">
        <w:rPr>
          <w:sz w:val="24"/>
          <w:szCs w:val="24"/>
        </w:rPr>
        <w:t xml:space="preserve">vynikající </w:t>
      </w:r>
      <w:r w:rsidRPr="00F93560">
        <w:rPr>
          <w:sz w:val="24"/>
          <w:szCs w:val="24"/>
        </w:rPr>
        <w:t xml:space="preserve"> VYCHÝLENÍ</w:t>
      </w:r>
      <w:proofErr w:type="gramEnd"/>
      <w:r w:rsidRPr="00F93560">
        <w:rPr>
          <w:sz w:val="24"/>
          <w:szCs w:val="24"/>
        </w:rPr>
        <w:t>, STABILITU</w:t>
      </w:r>
      <w:r w:rsidR="00FA234D">
        <w:rPr>
          <w:sz w:val="24"/>
          <w:szCs w:val="24"/>
        </w:rPr>
        <w:t>-</w:t>
      </w:r>
      <w:r w:rsidRPr="00F93560">
        <w:rPr>
          <w:sz w:val="24"/>
          <w:szCs w:val="24"/>
        </w:rPr>
        <w:t xml:space="preserve"> PLYNULOST </w:t>
      </w:r>
      <w:r w:rsidR="00FA234D">
        <w:rPr>
          <w:sz w:val="24"/>
          <w:szCs w:val="24"/>
        </w:rPr>
        <w:t>a</w:t>
      </w:r>
      <w:r w:rsidRPr="00F93560">
        <w:rPr>
          <w:sz w:val="24"/>
          <w:szCs w:val="24"/>
        </w:rPr>
        <w:t xml:space="preserve"> DOTAŽENÍ  </w:t>
      </w:r>
      <w:r w:rsidR="004462BA" w:rsidRPr="004462BA">
        <w:t>(1. vítězství)</w:t>
      </w:r>
      <w:r w:rsidRPr="004462BA">
        <w:t xml:space="preserve">  </w:t>
      </w:r>
    </w:p>
    <w:p w:rsidR="00F93560" w:rsidRPr="00F93560" w:rsidRDefault="00F93560" w:rsidP="009E206D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Pr="00F93560">
        <w:rPr>
          <w:b/>
          <w:sz w:val="24"/>
          <w:szCs w:val="24"/>
        </w:rPr>
        <w:t>7 bodů …</w:t>
      </w:r>
      <w:r w:rsidRPr="00F93560">
        <w:rPr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 w:rsidRPr="00F93560">
        <w:rPr>
          <w:sz w:val="24"/>
          <w:szCs w:val="24"/>
        </w:rPr>
        <w:t>ři provedení chybí jeden z hlavních prvků (vychýlení, stabilita</w:t>
      </w:r>
      <w:r w:rsidR="00FA234D">
        <w:rPr>
          <w:sz w:val="24"/>
          <w:szCs w:val="24"/>
        </w:rPr>
        <w:t>-</w:t>
      </w:r>
      <w:r w:rsidRPr="00F93560">
        <w:rPr>
          <w:sz w:val="24"/>
          <w:szCs w:val="24"/>
        </w:rPr>
        <w:t>plynulost</w:t>
      </w:r>
      <w:r>
        <w:rPr>
          <w:sz w:val="24"/>
          <w:szCs w:val="24"/>
        </w:rPr>
        <w:t xml:space="preserve"> a dotažení)</w:t>
      </w:r>
    </w:p>
    <w:p w:rsidR="00F93560" w:rsidRDefault="00F93560" w:rsidP="00F93560">
      <w:pPr>
        <w:rPr>
          <w:sz w:val="24"/>
          <w:szCs w:val="24"/>
        </w:rPr>
      </w:pPr>
      <w:r w:rsidRPr="00F93560">
        <w:rPr>
          <w:b/>
          <w:sz w:val="24"/>
          <w:szCs w:val="24"/>
        </w:rPr>
        <w:t xml:space="preserve"> 5 bodů …</w:t>
      </w:r>
      <w:r>
        <w:rPr>
          <w:b/>
          <w:sz w:val="24"/>
          <w:szCs w:val="24"/>
        </w:rPr>
        <w:t xml:space="preserve"> a) </w:t>
      </w:r>
      <w:r>
        <w:rPr>
          <w:sz w:val="24"/>
          <w:szCs w:val="24"/>
        </w:rPr>
        <w:t>p</w:t>
      </w:r>
      <w:r w:rsidRPr="00F93560">
        <w:rPr>
          <w:sz w:val="24"/>
          <w:szCs w:val="24"/>
        </w:rPr>
        <w:t xml:space="preserve">ři provedení chybí </w:t>
      </w:r>
      <w:r>
        <w:rPr>
          <w:sz w:val="24"/>
          <w:szCs w:val="24"/>
        </w:rPr>
        <w:t>dva</w:t>
      </w:r>
      <w:r w:rsidRPr="00F93560">
        <w:rPr>
          <w:sz w:val="24"/>
          <w:szCs w:val="24"/>
        </w:rPr>
        <w:t xml:space="preserve"> z hlavních prvků</w:t>
      </w:r>
      <w:r>
        <w:rPr>
          <w:sz w:val="24"/>
          <w:szCs w:val="24"/>
        </w:rPr>
        <w:t xml:space="preserve"> </w:t>
      </w:r>
      <w:r w:rsidRPr="00F93560">
        <w:rPr>
          <w:sz w:val="24"/>
          <w:szCs w:val="24"/>
        </w:rPr>
        <w:t>(vychýlení, stabilita</w:t>
      </w:r>
      <w:r w:rsidR="00FA234D">
        <w:rPr>
          <w:sz w:val="24"/>
          <w:szCs w:val="24"/>
        </w:rPr>
        <w:t>-</w:t>
      </w:r>
      <w:r w:rsidRPr="00F93560">
        <w:rPr>
          <w:sz w:val="24"/>
          <w:szCs w:val="24"/>
        </w:rPr>
        <w:t>plynulost</w:t>
      </w:r>
      <w:r>
        <w:rPr>
          <w:sz w:val="24"/>
          <w:szCs w:val="24"/>
        </w:rPr>
        <w:t xml:space="preserve"> a dotažení)</w:t>
      </w:r>
    </w:p>
    <w:p w:rsidR="00F93560" w:rsidRDefault="00F93560" w:rsidP="00F9356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 </w:t>
      </w:r>
      <w:r w:rsidRPr="004462BA">
        <w:rPr>
          <w:b/>
          <w:sz w:val="24"/>
          <w:szCs w:val="24"/>
        </w:rPr>
        <w:t>b)</w:t>
      </w:r>
      <w:r>
        <w:rPr>
          <w:sz w:val="24"/>
          <w:szCs w:val="24"/>
        </w:rPr>
        <w:t xml:space="preserve"> při </w:t>
      </w:r>
      <w:r w:rsidR="004462BA">
        <w:rPr>
          <w:sz w:val="24"/>
          <w:szCs w:val="24"/>
        </w:rPr>
        <w:t>perfektním provedení chvatu po nápovědě</w:t>
      </w:r>
    </w:p>
    <w:p w:rsidR="00F93560" w:rsidRPr="004462BA" w:rsidRDefault="004462BA" w:rsidP="00F93560">
      <w:pPr>
        <w:rPr>
          <w:b/>
          <w:sz w:val="24"/>
          <w:szCs w:val="24"/>
        </w:rPr>
      </w:pPr>
      <w:r w:rsidRPr="004462BA">
        <w:rPr>
          <w:b/>
          <w:sz w:val="24"/>
          <w:szCs w:val="24"/>
        </w:rPr>
        <w:t xml:space="preserve"> 3 body</w:t>
      </w:r>
      <w:r>
        <w:rPr>
          <w:b/>
          <w:sz w:val="24"/>
          <w:szCs w:val="24"/>
        </w:rPr>
        <w:t xml:space="preserve"> … </w:t>
      </w:r>
      <w:r w:rsidRPr="004462BA">
        <w:rPr>
          <w:sz w:val="24"/>
          <w:szCs w:val="24"/>
        </w:rPr>
        <w:t xml:space="preserve">při </w:t>
      </w:r>
      <w:r w:rsidR="00E4763F">
        <w:rPr>
          <w:sz w:val="24"/>
          <w:szCs w:val="24"/>
        </w:rPr>
        <w:t xml:space="preserve">slabším </w:t>
      </w:r>
      <w:r w:rsidRPr="004462BA">
        <w:rPr>
          <w:sz w:val="24"/>
          <w:szCs w:val="24"/>
        </w:rPr>
        <w:t xml:space="preserve">provedení chvatu po nápovědě </w:t>
      </w:r>
      <w:bookmarkStart w:id="0" w:name="_GoBack"/>
      <w:bookmarkEnd w:id="0"/>
    </w:p>
    <w:p w:rsidR="00F93560" w:rsidRPr="00F93560" w:rsidRDefault="00F93560" w:rsidP="009E206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0 bodů … </w:t>
      </w:r>
      <w:r>
        <w:rPr>
          <w:sz w:val="24"/>
          <w:szCs w:val="24"/>
        </w:rPr>
        <w:t>p</w:t>
      </w:r>
      <w:r w:rsidRPr="00F93560">
        <w:rPr>
          <w:sz w:val="24"/>
          <w:szCs w:val="24"/>
        </w:rPr>
        <w:t xml:space="preserve">ři </w:t>
      </w:r>
      <w:r>
        <w:rPr>
          <w:sz w:val="24"/>
          <w:szCs w:val="24"/>
        </w:rPr>
        <w:t>neznalosti chvatu i po nápovědě</w:t>
      </w:r>
    </w:p>
    <w:p w:rsidR="00F93560" w:rsidRPr="004462BA" w:rsidRDefault="004462BA" w:rsidP="00F93560">
      <w:pPr>
        <w:rPr>
          <w:i/>
          <w:sz w:val="24"/>
          <w:szCs w:val="24"/>
        </w:rPr>
      </w:pPr>
      <w:r w:rsidRPr="004462BA">
        <w:rPr>
          <w:i/>
          <w:sz w:val="24"/>
          <w:szCs w:val="24"/>
        </w:rPr>
        <w:t xml:space="preserve"> (</w:t>
      </w:r>
      <w:r w:rsidR="00F93560" w:rsidRPr="004462BA">
        <w:rPr>
          <w:i/>
          <w:sz w:val="24"/>
          <w:szCs w:val="24"/>
        </w:rPr>
        <w:t>Při neznalosti chvatů (záměna, nevzpomenutí apod.), následuje nápověda a ztráta 5 bodů</w:t>
      </w:r>
      <w:r w:rsidRPr="004462BA">
        <w:rPr>
          <w:i/>
          <w:sz w:val="24"/>
          <w:szCs w:val="24"/>
        </w:rPr>
        <w:t>)</w:t>
      </w:r>
    </w:p>
    <w:p w:rsidR="00F93560" w:rsidRDefault="004462BA" w:rsidP="009E206D">
      <w:pPr>
        <w:rPr>
          <w:sz w:val="24"/>
          <w:szCs w:val="24"/>
        </w:rPr>
      </w:pPr>
      <w:r>
        <w:rPr>
          <w:sz w:val="24"/>
          <w:szCs w:val="24"/>
        </w:rPr>
        <w:t xml:space="preserve">Hodnocení budou </w:t>
      </w:r>
      <w:proofErr w:type="gramStart"/>
      <w:r>
        <w:rPr>
          <w:sz w:val="24"/>
          <w:szCs w:val="24"/>
        </w:rPr>
        <w:t>provádět:  rozhodčí</w:t>
      </w:r>
      <w:proofErr w:type="gramEnd"/>
      <w:r>
        <w:rPr>
          <w:sz w:val="24"/>
          <w:szCs w:val="24"/>
        </w:rPr>
        <w:t xml:space="preserve"> na žíněnce a domluvení trenéři. Rozhodčí na žíněnce má rozhodující hlas.</w:t>
      </w:r>
    </w:p>
    <w:p w:rsidR="00F93560" w:rsidRPr="004462BA" w:rsidRDefault="00F93560" w:rsidP="009E206D">
      <w:pPr>
        <w:rPr>
          <w:sz w:val="6"/>
          <w:szCs w:val="6"/>
        </w:rPr>
      </w:pPr>
    </w:p>
    <w:p w:rsidR="004462BA" w:rsidRDefault="009E206D" w:rsidP="009E206D">
      <w:pPr>
        <w:rPr>
          <w:sz w:val="24"/>
          <w:szCs w:val="24"/>
        </w:rPr>
      </w:pPr>
      <w:proofErr w:type="gramStart"/>
      <w:r w:rsidRPr="00A44FDF">
        <w:rPr>
          <w:sz w:val="24"/>
          <w:szCs w:val="24"/>
        </w:rPr>
        <w:t>HODNOCENÍ  pořadí</w:t>
      </w:r>
      <w:proofErr w:type="gramEnd"/>
      <w:r w:rsidRPr="00A44FDF">
        <w:rPr>
          <w:sz w:val="24"/>
          <w:szCs w:val="24"/>
        </w:rPr>
        <w:t>: 1) počet vítězství, 2) počet pomocných bodů, 3) vzájemný zápas, 4) váha</w:t>
      </w:r>
    </w:p>
    <w:p w:rsidR="004462BA" w:rsidRDefault="004462BA" w:rsidP="009E206D">
      <w:pPr>
        <w:rPr>
          <w:sz w:val="24"/>
          <w:szCs w:val="24"/>
        </w:rPr>
      </w:pPr>
    </w:p>
    <w:p w:rsidR="004462BA" w:rsidRDefault="004462BA" w:rsidP="009E206D">
      <w:pPr>
        <w:rPr>
          <w:sz w:val="24"/>
          <w:szCs w:val="24"/>
        </w:rPr>
      </w:pPr>
      <w:r>
        <w:rPr>
          <w:sz w:val="24"/>
          <w:szCs w:val="24"/>
        </w:rPr>
        <w:t>Ceny: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62BA">
        <w:rPr>
          <w:sz w:val="24"/>
          <w:szCs w:val="24"/>
        </w:rPr>
        <w:t xml:space="preserve">1. - 3. místo </w:t>
      </w:r>
      <w:proofErr w:type="gramStart"/>
      <w:r w:rsidRPr="004462BA">
        <w:rPr>
          <w:sz w:val="24"/>
          <w:szCs w:val="24"/>
        </w:rPr>
        <w:t>medaile  + 1. až</w:t>
      </w:r>
      <w:proofErr w:type="gramEnd"/>
      <w:r w:rsidRPr="004462BA">
        <w:rPr>
          <w:sz w:val="24"/>
          <w:szCs w:val="24"/>
        </w:rPr>
        <w:t xml:space="preserve"> 4. místo pamětní diplom</w:t>
      </w:r>
    </w:p>
    <w:p w:rsidR="004462BA" w:rsidRDefault="004462BA" w:rsidP="009E206D">
      <w:pPr>
        <w:rPr>
          <w:sz w:val="24"/>
          <w:szCs w:val="24"/>
        </w:rPr>
      </w:pPr>
    </w:p>
    <w:p w:rsidR="006F19DF" w:rsidRPr="006F19DF" w:rsidRDefault="006F19DF" w:rsidP="009E206D">
      <w:pPr>
        <w:rPr>
          <w:b/>
          <w:sz w:val="24"/>
          <w:szCs w:val="24"/>
        </w:rPr>
      </w:pPr>
      <w:r w:rsidRPr="006F19DF">
        <w:rPr>
          <w:b/>
          <w:sz w:val="24"/>
          <w:szCs w:val="24"/>
        </w:rPr>
        <w:t>Kapacita judistů:</w:t>
      </w:r>
      <w:r w:rsidRPr="006F19DF">
        <w:rPr>
          <w:b/>
          <w:sz w:val="24"/>
          <w:szCs w:val="24"/>
        </w:rPr>
        <w:tab/>
      </w:r>
      <w:r>
        <w:rPr>
          <w:b/>
          <w:sz w:val="24"/>
          <w:szCs w:val="24"/>
        </w:rPr>
        <w:t>max. 3</w:t>
      </w:r>
      <w:r w:rsidR="00C545B7">
        <w:rPr>
          <w:b/>
          <w:sz w:val="24"/>
          <w:szCs w:val="24"/>
        </w:rPr>
        <w:t>5</w:t>
      </w:r>
      <w:r w:rsidRPr="006F19DF">
        <w:rPr>
          <w:b/>
          <w:sz w:val="24"/>
          <w:szCs w:val="24"/>
        </w:rPr>
        <w:t xml:space="preserve"> + judisté z Týna </w:t>
      </w:r>
      <w:r w:rsidR="00C545B7">
        <w:rPr>
          <w:b/>
          <w:sz w:val="24"/>
          <w:szCs w:val="24"/>
        </w:rPr>
        <w:t>(15)</w:t>
      </w:r>
    </w:p>
    <w:p w:rsidR="006F19DF" w:rsidRPr="006F19DF" w:rsidRDefault="006F19DF" w:rsidP="009E206D">
      <w:pPr>
        <w:rPr>
          <w:b/>
          <w:sz w:val="24"/>
          <w:szCs w:val="24"/>
        </w:rPr>
      </w:pPr>
      <w:r w:rsidRPr="006F19DF">
        <w:rPr>
          <w:b/>
          <w:sz w:val="24"/>
          <w:szCs w:val="24"/>
        </w:rPr>
        <w:t>Přihlášky:</w:t>
      </w:r>
      <w:r w:rsidRPr="006F19DF">
        <w:rPr>
          <w:b/>
          <w:sz w:val="24"/>
          <w:szCs w:val="24"/>
        </w:rPr>
        <w:tab/>
      </w:r>
      <w:r w:rsidRPr="006F19DF">
        <w:rPr>
          <w:b/>
          <w:sz w:val="24"/>
          <w:szCs w:val="24"/>
        </w:rPr>
        <w:tab/>
      </w:r>
      <w:r w:rsidRPr="006F19DF">
        <w:rPr>
          <w:sz w:val="24"/>
          <w:szCs w:val="24"/>
        </w:rPr>
        <w:t xml:space="preserve">předem u </w:t>
      </w:r>
      <w:r>
        <w:rPr>
          <w:sz w:val="24"/>
          <w:szCs w:val="24"/>
        </w:rPr>
        <w:t xml:space="preserve">M. </w:t>
      </w:r>
      <w:r w:rsidRPr="006F19DF">
        <w:rPr>
          <w:sz w:val="24"/>
          <w:szCs w:val="24"/>
        </w:rPr>
        <w:t>Petříka</w:t>
      </w:r>
      <w:r>
        <w:rPr>
          <w:b/>
          <w:sz w:val="24"/>
          <w:szCs w:val="24"/>
        </w:rPr>
        <w:t xml:space="preserve">, </w:t>
      </w:r>
      <w:r w:rsidRPr="006F19DF">
        <w:rPr>
          <w:sz w:val="24"/>
          <w:szCs w:val="24"/>
        </w:rPr>
        <w:t xml:space="preserve">bude Vám zpětně účast </w:t>
      </w:r>
      <w:proofErr w:type="gramStart"/>
      <w:r w:rsidRPr="006F19DF">
        <w:rPr>
          <w:sz w:val="24"/>
          <w:szCs w:val="24"/>
        </w:rPr>
        <w:t>potvrzena</w:t>
      </w:r>
      <w:r>
        <w:rPr>
          <w:sz w:val="24"/>
          <w:szCs w:val="24"/>
        </w:rPr>
        <w:t xml:space="preserve"> !</w:t>
      </w:r>
      <w:proofErr w:type="gramEnd"/>
    </w:p>
    <w:p w:rsidR="006F19DF" w:rsidRDefault="006F19DF" w:rsidP="009E206D">
      <w:pPr>
        <w:rPr>
          <w:sz w:val="24"/>
          <w:szCs w:val="24"/>
        </w:rPr>
      </w:pPr>
    </w:p>
    <w:p w:rsidR="004462BA" w:rsidRDefault="004462BA" w:rsidP="009E206D">
      <w:pPr>
        <w:rPr>
          <w:sz w:val="24"/>
          <w:szCs w:val="24"/>
        </w:rPr>
      </w:pPr>
      <w:r>
        <w:rPr>
          <w:sz w:val="24"/>
          <w:szCs w:val="24"/>
        </w:rPr>
        <w:t xml:space="preserve">Vedoucí trenér: </w:t>
      </w:r>
      <w:r>
        <w:rPr>
          <w:sz w:val="24"/>
          <w:szCs w:val="24"/>
        </w:rPr>
        <w:tab/>
      </w:r>
      <w:r w:rsidRPr="004462BA">
        <w:rPr>
          <w:sz w:val="24"/>
          <w:szCs w:val="24"/>
        </w:rPr>
        <w:t>Tomáš Brom</w:t>
      </w:r>
    </w:p>
    <w:p w:rsidR="004462BA" w:rsidRDefault="004462BA" w:rsidP="009E206D">
      <w:pPr>
        <w:rPr>
          <w:sz w:val="24"/>
          <w:szCs w:val="24"/>
        </w:rPr>
      </w:pPr>
      <w:r>
        <w:rPr>
          <w:sz w:val="24"/>
          <w:szCs w:val="24"/>
        </w:rPr>
        <w:t xml:space="preserve">Rozhodčí: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4462BA">
        <w:rPr>
          <w:sz w:val="24"/>
          <w:szCs w:val="24"/>
        </w:rPr>
        <w:t>Aleš Kabelka a přítomní trenéři</w:t>
      </w:r>
    </w:p>
    <w:p w:rsidR="009E206D" w:rsidRPr="004462BA" w:rsidRDefault="004462BA">
      <w:pPr>
        <w:rPr>
          <w:sz w:val="24"/>
          <w:szCs w:val="24"/>
        </w:rPr>
      </w:pPr>
      <w:r w:rsidRPr="004462BA">
        <w:rPr>
          <w:sz w:val="24"/>
          <w:szCs w:val="24"/>
        </w:rPr>
        <w:t xml:space="preserve">Ředitel </w:t>
      </w:r>
      <w:proofErr w:type="spellStart"/>
      <w:r w:rsidRPr="004462BA">
        <w:rPr>
          <w:sz w:val="24"/>
          <w:szCs w:val="24"/>
        </w:rPr>
        <w:t>Randor</w:t>
      </w:r>
      <w:r>
        <w:rPr>
          <w:sz w:val="24"/>
          <w:szCs w:val="24"/>
        </w:rPr>
        <w:t>i</w:t>
      </w:r>
      <w:proofErr w:type="spellEnd"/>
      <w:r w:rsidRPr="004462BA">
        <w:rPr>
          <w:sz w:val="24"/>
          <w:szCs w:val="24"/>
        </w:rPr>
        <w:t xml:space="preserve">: </w:t>
      </w:r>
      <w:r w:rsidRPr="004462BA">
        <w:rPr>
          <w:sz w:val="24"/>
          <w:szCs w:val="24"/>
        </w:rPr>
        <w:tab/>
        <w:t>Miroslav Petřík</w:t>
      </w:r>
    </w:p>
    <w:p w:rsidR="004462BA" w:rsidRDefault="004462BA">
      <w:pPr>
        <w:rPr>
          <w:sz w:val="24"/>
          <w:szCs w:val="24"/>
        </w:rPr>
      </w:pPr>
    </w:p>
    <w:p w:rsidR="006F19DF" w:rsidRDefault="006F19DF">
      <w:pPr>
        <w:rPr>
          <w:sz w:val="24"/>
          <w:szCs w:val="24"/>
        </w:rPr>
      </w:pPr>
    </w:p>
    <w:p w:rsidR="006F19DF" w:rsidRPr="00C545B7" w:rsidRDefault="006F19DF">
      <w:pPr>
        <w:rPr>
          <w:i/>
          <w:sz w:val="22"/>
          <w:szCs w:val="22"/>
        </w:rPr>
      </w:pPr>
      <w:r w:rsidRPr="00C545B7">
        <w:rPr>
          <w:i/>
          <w:sz w:val="22"/>
          <w:szCs w:val="22"/>
        </w:rPr>
        <w:t xml:space="preserve">Rozpis </w:t>
      </w:r>
      <w:proofErr w:type="spellStart"/>
      <w:r w:rsidRPr="00C545B7">
        <w:rPr>
          <w:i/>
          <w:sz w:val="22"/>
          <w:szCs w:val="22"/>
        </w:rPr>
        <w:t>Randori</w:t>
      </w:r>
      <w:proofErr w:type="spellEnd"/>
      <w:r w:rsidRPr="00C545B7">
        <w:rPr>
          <w:i/>
          <w:sz w:val="22"/>
          <w:szCs w:val="22"/>
        </w:rPr>
        <w:t xml:space="preserve"> schválen STK </w:t>
      </w:r>
      <w:proofErr w:type="spellStart"/>
      <w:r w:rsidRPr="00C545B7">
        <w:rPr>
          <w:i/>
          <w:sz w:val="22"/>
          <w:szCs w:val="22"/>
        </w:rPr>
        <w:t>JČSJu</w:t>
      </w:r>
      <w:proofErr w:type="spellEnd"/>
      <w:r w:rsidRPr="00C545B7">
        <w:rPr>
          <w:i/>
          <w:sz w:val="22"/>
          <w:szCs w:val="22"/>
        </w:rPr>
        <w:t xml:space="preserve"> </w:t>
      </w:r>
      <w:r w:rsidR="00C545B7">
        <w:rPr>
          <w:i/>
          <w:sz w:val="22"/>
          <w:szCs w:val="22"/>
        </w:rPr>
        <w:t xml:space="preserve">  </w:t>
      </w:r>
      <w:r w:rsidRPr="00C545B7">
        <w:rPr>
          <w:i/>
          <w:sz w:val="22"/>
          <w:szCs w:val="22"/>
        </w:rPr>
        <w:t xml:space="preserve"> 7.</w:t>
      </w:r>
      <w:r w:rsidR="00C545B7" w:rsidRPr="00C545B7">
        <w:rPr>
          <w:i/>
          <w:sz w:val="22"/>
          <w:szCs w:val="22"/>
        </w:rPr>
        <w:t xml:space="preserve"> </w:t>
      </w:r>
      <w:r w:rsidRPr="00C545B7">
        <w:rPr>
          <w:i/>
          <w:sz w:val="22"/>
          <w:szCs w:val="22"/>
        </w:rPr>
        <w:t>11.</w:t>
      </w:r>
      <w:r w:rsidR="00C545B7" w:rsidRPr="00C545B7">
        <w:rPr>
          <w:i/>
          <w:sz w:val="22"/>
          <w:szCs w:val="22"/>
        </w:rPr>
        <w:t xml:space="preserve"> </w:t>
      </w:r>
      <w:proofErr w:type="gramStart"/>
      <w:r w:rsidRPr="00C545B7">
        <w:rPr>
          <w:i/>
          <w:sz w:val="22"/>
          <w:szCs w:val="22"/>
        </w:rPr>
        <w:t>2013  Miroslav</w:t>
      </w:r>
      <w:proofErr w:type="gramEnd"/>
      <w:r w:rsidRPr="00C545B7">
        <w:rPr>
          <w:i/>
          <w:sz w:val="22"/>
          <w:szCs w:val="22"/>
        </w:rPr>
        <w:t xml:space="preserve"> Petřík </w:t>
      </w:r>
    </w:p>
    <w:sectPr w:rsidR="006F19DF" w:rsidRPr="00C545B7" w:rsidSect="008C5824">
      <w:pgSz w:w="11906" w:h="16838"/>
      <w:pgMar w:top="127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06D"/>
    <w:rsid w:val="002051E2"/>
    <w:rsid w:val="00297232"/>
    <w:rsid w:val="004462BA"/>
    <w:rsid w:val="006F19DF"/>
    <w:rsid w:val="00710224"/>
    <w:rsid w:val="00714E6C"/>
    <w:rsid w:val="008C5824"/>
    <w:rsid w:val="009E206D"/>
    <w:rsid w:val="00A44FDF"/>
    <w:rsid w:val="00A61361"/>
    <w:rsid w:val="00B23E99"/>
    <w:rsid w:val="00C42F62"/>
    <w:rsid w:val="00C545B7"/>
    <w:rsid w:val="00CB3AC4"/>
    <w:rsid w:val="00E3105C"/>
    <w:rsid w:val="00E4763F"/>
    <w:rsid w:val="00F93560"/>
    <w:rsid w:val="00FA2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before="2" w:line="360" w:lineRule="auto"/>
        <w:ind w:left="113"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06D"/>
    <w:pPr>
      <w:autoSpaceDE w:val="0"/>
      <w:autoSpaceDN w:val="0"/>
      <w:spacing w:before="0" w:line="240" w:lineRule="auto"/>
      <w:ind w:left="0" w:right="0"/>
      <w:jc w:val="left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3AC4"/>
    <w:pPr>
      <w:keepNext/>
      <w:spacing w:after="120"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CB3AC4"/>
    <w:pPr>
      <w:keepNext/>
      <w:spacing w:after="120"/>
      <w:ind w:firstLine="567"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qFormat/>
    <w:rsid w:val="00CB3AC4"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CB3AC4"/>
    <w:pPr>
      <w:keepNext/>
      <w:spacing w:after="120"/>
      <w:ind w:firstLine="567"/>
      <w:outlineLvl w:val="3"/>
    </w:pPr>
    <w:rPr>
      <w:smallCaps/>
      <w:sz w:val="32"/>
    </w:rPr>
  </w:style>
  <w:style w:type="paragraph" w:styleId="Nadpis5">
    <w:name w:val="heading 5"/>
    <w:basedOn w:val="Normln"/>
    <w:next w:val="Normln"/>
    <w:link w:val="Nadpis5Char"/>
    <w:qFormat/>
    <w:rsid w:val="00CB3AC4"/>
    <w:pPr>
      <w:keepNext/>
      <w:spacing w:after="120"/>
      <w:outlineLvl w:val="4"/>
    </w:pPr>
    <w:rPr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3AC4"/>
    <w:rPr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B3AC4"/>
    <w:rPr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B3AC4"/>
    <w:rPr>
      <w:b/>
      <w:bCs/>
      <w:sz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CB3AC4"/>
    <w:rPr>
      <w:smallCaps/>
      <w:sz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CB3AC4"/>
    <w:rPr>
      <w:smallCaps/>
      <w:sz w:val="28"/>
      <w:lang w:eastAsia="cs-CZ"/>
    </w:rPr>
  </w:style>
  <w:style w:type="paragraph" w:styleId="Nzev">
    <w:name w:val="Title"/>
    <w:basedOn w:val="Normln"/>
    <w:link w:val="NzevChar"/>
    <w:qFormat/>
    <w:rsid w:val="00CB3AC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B3AC4"/>
    <w:rPr>
      <w:b/>
      <w:bCs/>
      <w:sz w:val="28"/>
      <w:lang w:eastAsia="cs-CZ"/>
    </w:rPr>
  </w:style>
  <w:style w:type="paragraph" w:styleId="Bezmezer">
    <w:name w:val="No Spacing"/>
    <w:uiPriority w:val="1"/>
    <w:qFormat/>
    <w:rsid w:val="00CB3AC4"/>
    <w:rPr>
      <w:sz w:val="24"/>
    </w:rPr>
  </w:style>
  <w:style w:type="paragraph" w:styleId="Textvbloku">
    <w:name w:val="Block Text"/>
    <w:basedOn w:val="Normln"/>
    <w:rsid w:val="009E206D"/>
    <w:pPr>
      <w:spacing w:before="120" w:line="240" w:lineRule="atLeast"/>
      <w:ind w:left="-426" w:right="-952"/>
      <w:jc w:val="center"/>
    </w:pPr>
    <w:rPr>
      <w:b/>
      <w:bCs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9E206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en-US" w:bidi="ar-SA"/>
      </w:rPr>
    </w:rPrDefault>
    <w:pPrDefault>
      <w:pPr>
        <w:spacing w:before="2" w:line="360" w:lineRule="auto"/>
        <w:ind w:left="113" w:right="-45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E206D"/>
    <w:pPr>
      <w:autoSpaceDE w:val="0"/>
      <w:autoSpaceDN w:val="0"/>
      <w:spacing w:before="0" w:line="240" w:lineRule="auto"/>
      <w:ind w:left="0" w:right="0"/>
      <w:jc w:val="left"/>
    </w:pPr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B3AC4"/>
    <w:pPr>
      <w:keepNext/>
      <w:spacing w:after="120"/>
      <w:jc w:val="center"/>
      <w:outlineLvl w:val="0"/>
    </w:pPr>
    <w:rPr>
      <w:sz w:val="32"/>
    </w:rPr>
  </w:style>
  <w:style w:type="paragraph" w:styleId="Nadpis2">
    <w:name w:val="heading 2"/>
    <w:basedOn w:val="Normln"/>
    <w:next w:val="Normln"/>
    <w:link w:val="Nadpis2Char"/>
    <w:qFormat/>
    <w:rsid w:val="00CB3AC4"/>
    <w:pPr>
      <w:keepNext/>
      <w:spacing w:after="120"/>
      <w:ind w:firstLine="567"/>
      <w:jc w:val="center"/>
      <w:outlineLvl w:val="1"/>
    </w:pPr>
    <w:rPr>
      <w:sz w:val="36"/>
    </w:rPr>
  </w:style>
  <w:style w:type="paragraph" w:styleId="Nadpis3">
    <w:name w:val="heading 3"/>
    <w:basedOn w:val="Normln"/>
    <w:next w:val="Normln"/>
    <w:link w:val="Nadpis3Char"/>
    <w:qFormat/>
    <w:rsid w:val="00CB3AC4"/>
    <w:pPr>
      <w:keepNext/>
      <w:outlineLvl w:val="2"/>
    </w:pPr>
    <w:rPr>
      <w:b/>
      <w:bCs/>
      <w:sz w:val="32"/>
    </w:rPr>
  </w:style>
  <w:style w:type="paragraph" w:styleId="Nadpis4">
    <w:name w:val="heading 4"/>
    <w:basedOn w:val="Normln"/>
    <w:next w:val="Normln"/>
    <w:link w:val="Nadpis4Char"/>
    <w:qFormat/>
    <w:rsid w:val="00CB3AC4"/>
    <w:pPr>
      <w:keepNext/>
      <w:spacing w:after="120"/>
      <w:ind w:firstLine="567"/>
      <w:outlineLvl w:val="3"/>
    </w:pPr>
    <w:rPr>
      <w:smallCaps/>
      <w:sz w:val="32"/>
    </w:rPr>
  </w:style>
  <w:style w:type="paragraph" w:styleId="Nadpis5">
    <w:name w:val="heading 5"/>
    <w:basedOn w:val="Normln"/>
    <w:next w:val="Normln"/>
    <w:link w:val="Nadpis5Char"/>
    <w:qFormat/>
    <w:rsid w:val="00CB3AC4"/>
    <w:pPr>
      <w:keepNext/>
      <w:spacing w:after="120"/>
      <w:outlineLvl w:val="4"/>
    </w:pPr>
    <w:rPr>
      <w:smallCap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B3AC4"/>
    <w:rPr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rsid w:val="00CB3AC4"/>
    <w:rPr>
      <w:sz w:val="36"/>
      <w:lang w:eastAsia="cs-CZ"/>
    </w:rPr>
  </w:style>
  <w:style w:type="character" w:customStyle="1" w:styleId="Nadpis3Char">
    <w:name w:val="Nadpis 3 Char"/>
    <w:basedOn w:val="Standardnpsmoodstavce"/>
    <w:link w:val="Nadpis3"/>
    <w:rsid w:val="00CB3AC4"/>
    <w:rPr>
      <w:b/>
      <w:bCs/>
      <w:sz w:val="32"/>
      <w:lang w:eastAsia="cs-CZ"/>
    </w:rPr>
  </w:style>
  <w:style w:type="character" w:customStyle="1" w:styleId="Nadpis4Char">
    <w:name w:val="Nadpis 4 Char"/>
    <w:basedOn w:val="Standardnpsmoodstavce"/>
    <w:link w:val="Nadpis4"/>
    <w:rsid w:val="00CB3AC4"/>
    <w:rPr>
      <w:smallCaps/>
      <w:sz w:val="32"/>
      <w:lang w:eastAsia="cs-CZ"/>
    </w:rPr>
  </w:style>
  <w:style w:type="character" w:customStyle="1" w:styleId="Nadpis5Char">
    <w:name w:val="Nadpis 5 Char"/>
    <w:basedOn w:val="Standardnpsmoodstavce"/>
    <w:link w:val="Nadpis5"/>
    <w:rsid w:val="00CB3AC4"/>
    <w:rPr>
      <w:smallCaps/>
      <w:sz w:val="28"/>
      <w:lang w:eastAsia="cs-CZ"/>
    </w:rPr>
  </w:style>
  <w:style w:type="paragraph" w:styleId="Nzev">
    <w:name w:val="Title"/>
    <w:basedOn w:val="Normln"/>
    <w:link w:val="NzevChar"/>
    <w:qFormat/>
    <w:rsid w:val="00CB3AC4"/>
    <w:pPr>
      <w:jc w:val="center"/>
    </w:pPr>
    <w:rPr>
      <w:b/>
      <w:bCs/>
      <w:sz w:val="28"/>
    </w:rPr>
  </w:style>
  <w:style w:type="character" w:customStyle="1" w:styleId="NzevChar">
    <w:name w:val="Název Char"/>
    <w:basedOn w:val="Standardnpsmoodstavce"/>
    <w:link w:val="Nzev"/>
    <w:rsid w:val="00CB3AC4"/>
    <w:rPr>
      <w:b/>
      <w:bCs/>
      <w:sz w:val="28"/>
      <w:lang w:eastAsia="cs-CZ"/>
    </w:rPr>
  </w:style>
  <w:style w:type="paragraph" w:styleId="Bezmezer">
    <w:name w:val="No Spacing"/>
    <w:uiPriority w:val="1"/>
    <w:qFormat/>
    <w:rsid w:val="00CB3AC4"/>
    <w:rPr>
      <w:sz w:val="24"/>
    </w:rPr>
  </w:style>
  <w:style w:type="paragraph" w:styleId="Textvbloku">
    <w:name w:val="Block Text"/>
    <w:basedOn w:val="Normln"/>
    <w:rsid w:val="009E206D"/>
    <w:pPr>
      <w:spacing w:before="120" w:line="240" w:lineRule="atLeast"/>
      <w:ind w:left="-426" w:right="-952"/>
      <w:jc w:val="center"/>
    </w:pPr>
    <w:rPr>
      <w:b/>
      <w:bCs/>
      <w:sz w:val="52"/>
      <w:szCs w:val="52"/>
    </w:rPr>
  </w:style>
  <w:style w:type="character" w:styleId="Hypertextovodkaz">
    <w:name w:val="Hyperlink"/>
    <w:basedOn w:val="Standardnpsmoodstavce"/>
    <w:uiPriority w:val="99"/>
    <w:unhideWhenUsed/>
    <w:rsid w:val="009E206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321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Miroslav Petřík</dc:creator>
  <cp:lastModifiedBy>Miroslav Petřík</cp:lastModifiedBy>
  <cp:revision>10</cp:revision>
  <dcterms:created xsi:type="dcterms:W3CDTF">2013-11-07T11:21:00Z</dcterms:created>
  <dcterms:modified xsi:type="dcterms:W3CDTF">2013-11-08T08:14:00Z</dcterms:modified>
</cp:coreProperties>
</file>